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32" w:rsidRDefault="006268A6" w:rsidP="006268A6">
      <w:pPr>
        <w:spacing w:before="0" w:beforeAutospacing="0" w:after="0" w:afterAutospacing="0" w:line="360" w:lineRule="auto"/>
        <w:jc w:val="center"/>
      </w:pPr>
      <w:r>
        <w:t>LAVORO ED ENERGIA</w:t>
      </w:r>
    </w:p>
    <w:p w:rsidR="006268A6" w:rsidRDefault="006268A6" w:rsidP="001E477A">
      <w:pPr>
        <w:spacing w:before="0" w:beforeAutospacing="0" w:after="0" w:afterAutospacing="0" w:line="360" w:lineRule="auto"/>
        <w:jc w:val="center"/>
      </w:pPr>
    </w:p>
    <w:p w:rsidR="006268A6" w:rsidRDefault="006268A6" w:rsidP="001E477A">
      <w:pPr>
        <w:spacing w:before="0" w:beforeAutospacing="0" w:after="0" w:afterAutospacing="0" w:line="360" w:lineRule="auto"/>
        <w:jc w:val="both"/>
      </w:pPr>
      <w:r>
        <w:t xml:space="preserve">Guardiamo di nuovo il secondo principio della dinamica </w:t>
      </w:r>
      <w:proofErr w:type="spellStart"/>
      <w:r>
        <w:t>F=ma</w:t>
      </w:r>
      <w:proofErr w:type="spellEnd"/>
      <w:r>
        <w:t xml:space="preserve">: se applichiamo una forza ad un oggetto questo subisce una accelerazione </w:t>
      </w:r>
    </w:p>
    <w:p w:rsidR="006268A6" w:rsidRDefault="006268A6" w:rsidP="001E477A">
      <w:pPr>
        <w:spacing w:before="0" w:beforeAutospacing="0" w:after="0" w:afterAutospacing="0" w:line="360" w:lineRule="auto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</m:oMath>
      </m:oMathPara>
    </w:p>
    <w:p w:rsidR="00C225F3" w:rsidRDefault="006268A6" w:rsidP="001E477A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>da qui ricaviamo che se non applichiamo alcuna forza (F=0) non c’è accelerazione. Ricordiamo ancora che l’accelerazione è la variazione di velocità</w:t>
      </w:r>
      <w:r w:rsidR="00142B89">
        <w:rPr>
          <w:rFonts w:eastAsiaTheme="minorEastAsia"/>
        </w:rPr>
        <w:t xml:space="preserve"> perciò se l’accelerazione è zero vuol dire che la velocità non cambia. Riecco il primo principio della dinamica: un corpo non soggetto a f</w:t>
      </w:r>
      <w:r w:rsidR="00C225F3">
        <w:rPr>
          <w:rFonts w:eastAsiaTheme="minorEastAsia"/>
        </w:rPr>
        <w:t>orze non cambia la sua velocità cioè continua a rimanere fermo o a muoversi di moto rettilineo uniforme.</w:t>
      </w:r>
    </w:p>
    <w:p w:rsidR="006268A6" w:rsidRDefault="003643C6" w:rsidP="001E477A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>
        <w:rPr>
          <w:rFonts w:eastAsiaTheme="minorEastAsia"/>
          <w:noProof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2159000</wp:posOffset>
            </wp:positionV>
            <wp:extent cx="2412365" cy="2049780"/>
            <wp:effectExtent l="19050" t="0" r="6985" b="0"/>
            <wp:wrapThrough wrapText="bothSides">
              <wp:wrapPolygon edited="0">
                <wp:start x="-171" y="0"/>
                <wp:lineTo x="-171" y="21480"/>
                <wp:lineTo x="21663" y="21480"/>
                <wp:lineTo x="21663" y="0"/>
                <wp:lineTo x="-171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lang w:eastAsia="it-I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79375</wp:posOffset>
            </wp:positionV>
            <wp:extent cx="2738755" cy="2723515"/>
            <wp:effectExtent l="19050" t="0" r="4445" b="0"/>
            <wp:wrapThrough wrapText="bothSides">
              <wp:wrapPolygon edited="0">
                <wp:start x="-150" y="0"/>
                <wp:lineTo x="-150" y="21454"/>
                <wp:lineTo x="21635" y="21454"/>
                <wp:lineTo x="21635" y="0"/>
                <wp:lineTo x="-15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72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5F3">
        <w:rPr>
          <w:rFonts w:eastAsiaTheme="minorEastAsia"/>
        </w:rPr>
        <w:t xml:space="preserve">Lasciamo stare </w:t>
      </w:r>
      <w:r w:rsidR="00CE6F01">
        <w:rPr>
          <w:rFonts w:eastAsiaTheme="minorEastAsia"/>
        </w:rPr>
        <w:t xml:space="preserve">oggetti in </w:t>
      </w:r>
      <w:r w:rsidR="00C225F3">
        <w:rPr>
          <w:rFonts w:eastAsiaTheme="minorEastAsia"/>
        </w:rPr>
        <w:t>moto rettilineo uniforme e pensiamo a</w:t>
      </w:r>
      <w:r w:rsidR="00CE6F01">
        <w:rPr>
          <w:rFonts w:eastAsiaTheme="minorEastAsia"/>
        </w:rPr>
        <w:t xml:space="preserve"> quelli</w:t>
      </w:r>
      <w:r w:rsidR="00C225F3">
        <w:rPr>
          <w:rFonts w:eastAsiaTheme="minorEastAsia"/>
        </w:rPr>
        <w:t xml:space="preserve"> fermi: se vogliamo farli muovere occorre una forza.</w:t>
      </w:r>
      <w:r w:rsidR="000D24E5">
        <w:rPr>
          <w:rFonts w:eastAsiaTheme="minorEastAsia"/>
        </w:rPr>
        <w:t xml:space="preserve"> </w:t>
      </w:r>
      <w:r w:rsidR="00CE6F01">
        <w:rPr>
          <w:rFonts w:eastAsiaTheme="minorEastAsia"/>
        </w:rPr>
        <w:t>Attenzione</w:t>
      </w:r>
      <w:r w:rsidR="000D24E5">
        <w:rPr>
          <w:rFonts w:eastAsiaTheme="minorEastAsia"/>
        </w:rPr>
        <w:t xml:space="preserve"> che “farli muovere” </w:t>
      </w:r>
      <w:r w:rsidR="00CE6F01">
        <w:rPr>
          <w:rFonts w:eastAsiaTheme="minorEastAsia"/>
        </w:rPr>
        <w:t xml:space="preserve">non vuol dire solo farli andare in linea retta ma </w:t>
      </w:r>
      <w:r w:rsidR="000D24E5">
        <w:rPr>
          <w:rFonts w:eastAsiaTheme="minorEastAsia"/>
        </w:rPr>
        <w:t xml:space="preserve">anche farli girare. Pensate al frullatore che deve amalgamare la frutta per farvi un bel frullato: se non mettete in moto il motore (cioè se non applicate la forza) non gira. </w:t>
      </w:r>
      <w:r w:rsidR="00CE6F01">
        <w:rPr>
          <w:rFonts w:eastAsiaTheme="minorEastAsia"/>
        </w:rPr>
        <w:t>Neppure il trapano gira senza la forza del motore. Se vogliamo raccogliere qualcosa da terra, dobbiamo utilizzare la nostra forza, grande o piccola a seconda della sua massa.</w:t>
      </w:r>
    </w:p>
    <w:p w:rsidR="006E569E" w:rsidRPr="007F0D89" w:rsidRDefault="000A318F" w:rsidP="001E477A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>Ragioniamo un altro poco sul primo principio: “</w:t>
      </w:r>
      <w:r>
        <w:rPr>
          <w:rFonts w:eastAsiaTheme="minorEastAsia"/>
          <w:i/>
        </w:rPr>
        <w:t>un corpo non soggetto a forze continua nel suo stato di quiete o di moto rettilineo uniforme”</w:t>
      </w:r>
      <w:r w:rsidR="00D674CF">
        <w:rPr>
          <w:rFonts w:eastAsiaTheme="minorEastAsia"/>
        </w:rPr>
        <w:t>. Funziona anche al contrario cioè se un corpo non è fermo né si muove di moto rettilineo uniforme allora vuol dire che è soggetto ad una o più forze. Se andia</w:t>
      </w:r>
      <w:r w:rsidR="007F0D89">
        <w:rPr>
          <w:rFonts w:eastAsiaTheme="minorEastAsia"/>
        </w:rPr>
        <w:t>mo in bicicletta senza pedalare</w:t>
      </w:r>
      <w:r w:rsidR="00D674CF">
        <w:rPr>
          <w:rFonts w:eastAsiaTheme="minorEastAsia"/>
        </w:rPr>
        <w:t xml:space="preserve"> (perché abbiamo </w:t>
      </w:r>
      <w:r w:rsidR="007F0D89">
        <w:rPr>
          <w:rFonts w:eastAsiaTheme="minorEastAsia"/>
        </w:rPr>
        <w:t>uno</w:t>
      </w:r>
      <w:r w:rsidR="00D674CF">
        <w:rPr>
          <w:rFonts w:eastAsiaTheme="minorEastAsia"/>
        </w:rPr>
        <w:t xml:space="preserve"> slancio) </w:t>
      </w:r>
      <w:r w:rsidR="007F0D89">
        <w:rPr>
          <w:rFonts w:eastAsiaTheme="minorEastAsia"/>
        </w:rPr>
        <w:t>e</w:t>
      </w:r>
      <w:r w:rsidR="00D674CF">
        <w:rPr>
          <w:rFonts w:eastAsiaTheme="minorEastAsia"/>
        </w:rPr>
        <w:t xml:space="preserve"> la bici continua ad aumentare velocità, concludiamo che è discesa perciò c’è la forza di gravità che ci accelera. Se invece la bici rallenta fino a fermarsi e tornerebbe indietro se non mettessimo i piedi a terra, concludiamo che la strada è in salita. Se infine stiamo in pianura la bici avanza per un lungo tratto rallentando lentamente fino a fermarsi: qual è la forza? Non lo sappiamo bene ma siamo certi che esiste, altrimenti non ci saremmo fermati. (Comunque si tratta della forza di attrito delle ruote sulla strada, della resistenza dell’aria, dell’elasticità delle </w:t>
      </w:r>
      <w:r w:rsidR="006E569E">
        <w:rPr>
          <w:rFonts w:eastAsiaTheme="minorEastAsia"/>
        </w:rPr>
        <w:t>gomme</w:t>
      </w:r>
      <w:r w:rsidR="009C4741">
        <w:rPr>
          <w:rFonts w:eastAsiaTheme="minorEastAsia"/>
        </w:rPr>
        <w:t xml:space="preserve"> e di altre piccole forze).</w:t>
      </w:r>
      <w:r w:rsidR="007F0D89">
        <w:rPr>
          <w:rFonts w:eastAsiaTheme="minorEastAsia"/>
        </w:rPr>
        <w:t xml:space="preserve"> Se vogliamo continuare il movimento dobbiamo applicare </w:t>
      </w:r>
      <w:r w:rsidR="006E569E">
        <w:rPr>
          <w:rFonts w:eastAsiaTheme="minorEastAsia"/>
        </w:rPr>
        <w:t xml:space="preserve">una forza </w:t>
      </w:r>
      <w:r w:rsidR="007F0D89">
        <w:rPr>
          <w:rFonts w:eastAsiaTheme="minorEastAsia"/>
        </w:rPr>
        <w:t xml:space="preserve">che superi </w:t>
      </w:r>
      <w:r w:rsidR="006E569E">
        <w:rPr>
          <w:rFonts w:eastAsiaTheme="minorEastAsia"/>
        </w:rPr>
        <w:t>tutte quelle che chiamiamo genericamente “</w:t>
      </w:r>
      <w:r w:rsidR="006E569E">
        <w:rPr>
          <w:rFonts w:eastAsiaTheme="minorEastAsia"/>
          <w:i/>
        </w:rPr>
        <w:t>resistenze passive</w:t>
      </w:r>
      <w:r w:rsidR="001E477A">
        <w:rPr>
          <w:rFonts w:eastAsiaTheme="minorEastAsia"/>
          <w:i/>
        </w:rPr>
        <w:t>”</w:t>
      </w:r>
      <w:r w:rsidR="007F0D89">
        <w:rPr>
          <w:rFonts w:eastAsiaTheme="minorEastAsia"/>
        </w:rPr>
        <w:t>.</w:t>
      </w:r>
    </w:p>
    <w:p w:rsidR="000E41FF" w:rsidRDefault="003643C6" w:rsidP="001E477A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>
        <w:rPr>
          <w:rFonts w:eastAsiaTheme="minorEastAsia"/>
          <w:noProof/>
          <w:lang w:eastAsia="it-IT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43815</wp:posOffset>
            </wp:positionV>
            <wp:extent cx="2915285" cy="1769745"/>
            <wp:effectExtent l="19050" t="0" r="0" b="0"/>
            <wp:wrapThrough wrapText="bothSides">
              <wp:wrapPolygon edited="0">
                <wp:start x="-141" y="0"/>
                <wp:lineTo x="-141" y="21391"/>
                <wp:lineTo x="21595" y="21391"/>
                <wp:lineTo x="21595" y="0"/>
                <wp:lineTo x="-141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1FF">
        <w:rPr>
          <w:rFonts w:eastAsiaTheme="minorEastAsia"/>
        </w:rPr>
        <w:t>Se vogliamo che un’automobile continui a camminare superando le cause che la frenano, dobbiamo applicarle la forza sviluppata dal motore. Se vogliamo che il tritacarne continui a tagliare i pezzettini superando la resistenza che questi offrono, dobbiamo applicare la forza sviluppata dal motore. In definitiva, se vogliamo che il nostro mondo continui a funzionare così come lo conosciamo, dobbiamo utilizzare sempre le forze opportune</w:t>
      </w:r>
      <w:r w:rsidR="00A930EA">
        <w:rPr>
          <w:rFonts w:eastAsiaTheme="minorEastAsia"/>
        </w:rPr>
        <w:t xml:space="preserve"> e quindi qualcosa che si chiama ENERGIA</w:t>
      </w:r>
      <w:r w:rsidR="000E41FF">
        <w:rPr>
          <w:rFonts w:eastAsiaTheme="minorEastAsia"/>
        </w:rPr>
        <w:t xml:space="preserve">. </w:t>
      </w:r>
    </w:p>
    <w:p w:rsidR="00A930EA" w:rsidRDefault="00A930EA" w:rsidP="001E477A">
      <w:pPr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1E477A" w:rsidRDefault="00024CCB" w:rsidP="001E477A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Siamo ora in grado di definire una nuova grandezza fisica: il </w:t>
      </w:r>
      <w:r>
        <w:rPr>
          <w:rFonts w:eastAsiaTheme="minorEastAsia"/>
          <w:i/>
        </w:rPr>
        <w:t>lavoro</w:t>
      </w:r>
      <w:r>
        <w:rPr>
          <w:rFonts w:eastAsiaTheme="minorEastAsia"/>
        </w:rPr>
        <w:t>.</w:t>
      </w:r>
    </w:p>
    <w:p w:rsidR="00024CCB" w:rsidRDefault="00024CCB" w:rsidP="00024CCB">
      <w:pPr>
        <w:spacing w:before="0" w:beforeAutospacing="0" w:after="0" w:afterAutospacing="0" w:line="360" w:lineRule="auto"/>
        <w:jc w:val="center"/>
        <w:rPr>
          <w:rFonts w:eastAsiaTheme="minorEastAsia"/>
        </w:rPr>
      </w:pPr>
      <w:r>
        <w:rPr>
          <w:rFonts w:eastAsiaTheme="minorEastAsia"/>
          <w:i/>
        </w:rPr>
        <w:t xml:space="preserve">il lavoro è il prodotto scalare tra </w:t>
      </w:r>
      <w:r w:rsidR="007F0D89">
        <w:rPr>
          <w:rFonts w:eastAsiaTheme="minorEastAsia"/>
          <w:i/>
        </w:rPr>
        <w:t xml:space="preserve">la </w:t>
      </w:r>
      <w:r>
        <w:rPr>
          <w:rFonts w:eastAsiaTheme="minorEastAsia"/>
          <w:i/>
        </w:rPr>
        <w:t xml:space="preserve">forza e </w:t>
      </w:r>
      <w:r w:rsidR="007F0D89">
        <w:rPr>
          <w:rFonts w:eastAsiaTheme="minorEastAsia"/>
          <w:i/>
        </w:rPr>
        <w:t xml:space="preserve">lo </w:t>
      </w:r>
      <w:r>
        <w:rPr>
          <w:rFonts w:eastAsiaTheme="minorEastAsia"/>
          <w:i/>
        </w:rPr>
        <w:t>spostamento del suo punto di applicazione</w:t>
      </w:r>
    </w:p>
    <w:p w:rsidR="00024CCB" w:rsidRDefault="00024CCB" w:rsidP="00024CCB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>e non avete capito niente vero? Vediamo in modo diverso:</w:t>
      </w:r>
    </w:p>
    <w:p w:rsidR="00024CCB" w:rsidRDefault="00024CCB" w:rsidP="00024CCB">
      <w:pPr>
        <w:spacing w:before="0" w:beforeAutospacing="0" w:after="0" w:afterAutospacing="0" w:line="360" w:lineRule="auto"/>
        <w:jc w:val="center"/>
        <w:rPr>
          <w:rFonts w:eastAsiaTheme="minorEastAsia"/>
          <w:i/>
        </w:rPr>
      </w:pPr>
      <w:r>
        <w:rPr>
          <w:rFonts w:eastAsiaTheme="minorEastAsia"/>
          <w:i/>
        </w:rPr>
        <w:t>il lavoro è il prodotto tra la forza e la sua proiezione sullo spostament</w:t>
      </w:r>
      <w:r w:rsidR="007F0D89">
        <w:rPr>
          <w:rFonts w:eastAsiaTheme="minorEastAsia"/>
          <w:i/>
        </w:rPr>
        <w:t>o</w:t>
      </w:r>
    </w:p>
    <w:p w:rsidR="007F0D89" w:rsidRPr="007F0D89" w:rsidRDefault="007F0D89" w:rsidP="00024CCB">
      <w:pPr>
        <w:spacing w:before="0" w:beforeAutospacing="0" w:after="0" w:afterAutospacing="0" w:line="360" w:lineRule="auto"/>
        <w:jc w:val="center"/>
        <w:rPr>
          <w:rFonts w:eastAsiaTheme="minorEastAsia"/>
        </w:rPr>
      </w:pPr>
      <w:r w:rsidRPr="007F0D89">
        <w:rPr>
          <w:rFonts w:eastAsiaTheme="minorEastAsia"/>
        </w:rPr>
        <w:t>oppure</w:t>
      </w:r>
    </w:p>
    <w:p w:rsidR="007F0D89" w:rsidRDefault="007F0D89" w:rsidP="007F0D89">
      <w:pPr>
        <w:spacing w:before="0" w:beforeAutospacing="0" w:after="0" w:afterAutospacing="0" w:line="360" w:lineRule="auto"/>
        <w:jc w:val="center"/>
        <w:rPr>
          <w:rFonts w:eastAsiaTheme="minorEastAsia"/>
          <w:i/>
        </w:rPr>
      </w:pPr>
      <w:r>
        <w:rPr>
          <w:rFonts w:eastAsiaTheme="minorEastAsia"/>
          <w:i/>
        </w:rPr>
        <w:t>il lavoro è il prodotto tra la forza e la proiezione dello spostamento su di essa</w:t>
      </w:r>
    </w:p>
    <w:p w:rsidR="00F73D73" w:rsidRDefault="00F73D73" w:rsidP="00024CCB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>peggio di prima.</w:t>
      </w:r>
    </w:p>
    <w:p w:rsidR="00F73D73" w:rsidRDefault="00270234" w:rsidP="00024CCB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>Ma</w:t>
      </w:r>
      <w:r w:rsidR="00EB5D79">
        <w:rPr>
          <w:rFonts w:eastAsiaTheme="minorEastAsia"/>
        </w:rPr>
        <w:t xml:space="preserve"> c</w:t>
      </w:r>
      <w:r w:rsidR="00024CCB">
        <w:rPr>
          <w:rFonts w:eastAsiaTheme="minorEastAsia"/>
        </w:rPr>
        <w:t xml:space="preserve">he cos’è questo </w:t>
      </w:r>
      <w:r>
        <w:rPr>
          <w:rFonts w:eastAsiaTheme="minorEastAsia"/>
        </w:rPr>
        <w:t xml:space="preserve">cavolo di </w:t>
      </w:r>
      <w:r w:rsidR="00024CCB">
        <w:rPr>
          <w:rFonts w:eastAsiaTheme="minorEastAsia"/>
        </w:rPr>
        <w:t>lavoro?</w:t>
      </w:r>
    </w:p>
    <w:p w:rsidR="00024CCB" w:rsidRDefault="00F73D73" w:rsidP="00024CCB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Intanto ricordiamo che la forza è un vettore: una cosa è spingere con </w:t>
      </w:r>
      <w:r w:rsidR="00CF34CF">
        <w:rPr>
          <w:rFonts w:eastAsiaTheme="minorEastAsia"/>
        </w:rPr>
        <w:t xml:space="preserve">50 N </w:t>
      </w:r>
      <w:r>
        <w:rPr>
          <w:rFonts w:eastAsiaTheme="minorEastAsia"/>
        </w:rPr>
        <w:t xml:space="preserve">verso destra un’altra cosa è </w:t>
      </w:r>
      <w:r w:rsidR="00CF34CF">
        <w:rPr>
          <w:rFonts w:eastAsiaTheme="minorEastAsia"/>
        </w:rPr>
        <w:t xml:space="preserve">spingere con gli stessi 50 N </w:t>
      </w:r>
      <w:r>
        <w:rPr>
          <w:rFonts w:eastAsiaTheme="minorEastAsia"/>
        </w:rPr>
        <w:t>verso sinistra o in una qualunque altra direzione. Analogamente anche lo spostamento è un vettore: spostarsi di mezzo metro verso sud è diverso dallo spostarsi di mezzo metro verso est o in un’</w:t>
      </w:r>
      <w:r w:rsidR="00CF34CF">
        <w:rPr>
          <w:rFonts w:eastAsiaTheme="minorEastAsia"/>
        </w:rPr>
        <w:t>altra direzione.</w:t>
      </w:r>
    </w:p>
    <w:p w:rsidR="00850D69" w:rsidRDefault="007F0D89" w:rsidP="00024CCB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>
        <w:rPr>
          <w:rFonts w:eastAsiaTheme="minorEastAsia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197485</wp:posOffset>
            </wp:positionV>
            <wp:extent cx="2870835" cy="1902460"/>
            <wp:effectExtent l="19050" t="0" r="5715" b="0"/>
            <wp:wrapThrough wrapText="bothSides">
              <wp:wrapPolygon edited="0">
                <wp:start x="-143" y="0"/>
                <wp:lineTo x="-143" y="21413"/>
                <wp:lineTo x="21643" y="21413"/>
                <wp:lineTo x="21643" y="0"/>
                <wp:lineTo x="-143" y="0"/>
              </wp:wrapPolygon>
            </wp:wrapThrough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9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06E">
        <w:rPr>
          <w:rFonts w:eastAsiaTheme="minorEastAsia"/>
        </w:rPr>
        <w:t xml:space="preserve">La forza che si esercita su un oggetto può avere anche una direzione diversa dallo spostamento. </w:t>
      </w:r>
      <w:r w:rsidR="00E56895">
        <w:rPr>
          <w:rFonts w:eastAsiaTheme="minorEastAsia"/>
        </w:rPr>
        <w:t>Se a</w:t>
      </w:r>
      <w:r w:rsidR="0028006E">
        <w:rPr>
          <w:rFonts w:eastAsiaTheme="minorEastAsia"/>
        </w:rPr>
        <w:t xml:space="preserve">ndate in bicicletta in discesa vi rendete conto che la velocità aumenta senza pedalare. Qual è la forza che spinge la bici? certamente la forza di gravità, che è diretta verticalmente verso il basso mentre lo spostamento non è verticale ma avviene lungo la strada, cioè in una direzione diversa dalla forza. </w:t>
      </w:r>
    </w:p>
    <w:p w:rsidR="003643C6" w:rsidRDefault="003643C6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7F0D89" w:rsidRDefault="007F0D89" w:rsidP="007F0D89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Come sapete i vettori si possono rappresentare con frecce. Rappresentiamo allora la forza,  lo spostamento e l’angolo compreso.</w:t>
      </w:r>
    </w:p>
    <w:p w:rsidR="007F0D89" w:rsidRDefault="007F0D89" w:rsidP="00024CCB">
      <w:pPr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E56895" w:rsidRDefault="00912DE0" w:rsidP="00024CCB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>
        <w:rPr>
          <w:rFonts w:eastAsiaTheme="minorEastAsia"/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195580</wp:posOffset>
            </wp:positionV>
            <wp:extent cx="3785870" cy="1752600"/>
            <wp:effectExtent l="19050" t="0" r="5080" b="0"/>
            <wp:wrapThrough wrapText="bothSides">
              <wp:wrapPolygon edited="0">
                <wp:start x="-109" y="0"/>
                <wp:lineTo x="-109" y="21365"/>
                <wp:lineTo x="21629" y="21365"/>
                <wp:lineTo x="21629" y="0"/>
                <wp:lineTo x="-109" y="0"/>
              </wp:wrapPolygon>
            </wp:wrapThrough>
            <wp:docPr id="1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895">
        <w:rPr>
          <w:rFonts w:eastAsiaTheme="minorEastAsia"/>
        </w:rPr>
        <w:t>Nelle immagini qualche esempio di forza e spostamento.</w:t>
      </w:r>
    </w:p>
    <w:p w:rsidR="00850D69" w:rsidRDefault="00850D69" w:rsidP="00024CCB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</w:t>
      </w:r>
    </w:p>
    <w:p w:rsidR="002842BC" w:rsidRDefault="002842BC" w:rsidP="00024CCB">
      <w:pPr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850D69" w:rsidRDefault="00850D69" w:rsidP="00024CCB">
      <w:pPr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850D69" w:rsidRDefault="00912DE0" w:rsidP="00024CCB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>
        <w:rPr>
          <w:rFonts w:eastAsiaTheme="minorEastAsia"/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330835</wp:posOffset>
            </wp:positionV>
            <wp:extent cx="2974340" cy="2138045"/>
            <wp:effectExtent l="19050" t="0" r="0" b="0"/>
            <wp:wrapThrough wrapText="bothSides">
              <wp:wrapPolygon edited="0">
                <wp:start x="-138" y="0"/>
                <wp:lineTo x="-138" y="21363"/>
                <wp:lineTo x="21582" y="21363"/>
                <wp:lineTo x="21582" y="0"/>
                <wp:lineTo x="-138" y="0"/>
              </wp:wrapPolygon>
            </wp:wrapThrough>
            <wp:docPr id="1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213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06E" w:rsidRDefault="00912DE0" w:rsidP="00024CCB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>
        <w:rPr>
          <w:rFonts w:eastAsiaTheme="minorEastAsia"/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78105</wp:posOffset>
            </wp:positionV>
            <wp:extent cx="2665095" cy="1637030"/>
            <wp:effectExtent l="19050" t="0" r="1905" b="0"/>
            <wp:wrapThrough wrapText="bothSides">
              <wp:wrapPolygon edited="0">
                <wp:start x="-154" y="0"/>
                <wp:lineTo x="-154" y="21365"/>
                <wp:lineTo x="21615" y="21365"/>
                <wp:lineTo x="21615" y="0"/>
                <wp:lineTo x="-154" y="0"/>
              </wp:wrapPolygon>
            </wp:wrapThrough>
            <wp:docPr id="1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06E">
        <w:rPr>
          <w:rFonts w:eastAsiaTheme="minorEastAsia"/>
        </w:rPr>
        <w:t xml:space="preserve"> </w:t>
      </w:r>
    </w:p>
    <w:p w:rsidR="00A930EA" w:rsidRDefault="00A930EA" w:rsidP="00024CCB">
      <w:pPr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6E6AC0" w:rsidRDefault="006E6AC0" w:rsidP="00024CCB">
      <w:pPr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912DE0" w:rsidRDefault="00912DE0" w:rsidP="00E56895">
      <w:pPr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912DE0" w:rsidRDefault="00912DE0" w:rsidP="00E56895">
      <w:pPr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912DE0" w:rsidRDefault="00912DE0" w:rsidP="00E56895">
      <w:pPr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912DE0" w:rsidRDefault="00912DE0" w:rsidP="00E56895">
      <w:pPr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907B46" w:rsidRDefault="00907B46" w:rsidP="00E56895">
      <w:pPr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912DE0" w:rsidRDefault="00912DE0" w:rsidP="00E56895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Per ragioni che vedremo l’anno prossimo la proiezione di un vettore su un altro si ottiene moltiplicando uno dei due per </w:t>
      </w:r>
      <w:r w:rsidRPr="00912DE0">
        <w:rPr>
          <w:rFonts w:eastAsiaTheme="minorEastAsia"/>
          <w:i/>
        </w:rPr>
        <w:t>“il coseno dell’angolo compreso</w:t>
      </w:r>
      <w:r>
        <w:rPr>
          <w:rFonts w:eastAsiaTheme="minorEastAsia"/>
          <w:i/>
        </w:rPr>
        <w:t xml:space="preserve"> (cos</w:t>
      </w:r>
      <w:r w:rsidRPr="00912DE0">
        <w:rPr>
          <w:rFonts w:ascii="Symbol" w:eastAsiaTheme="minorEastAsia" w:hAnsi="Symbol"/>
          <w:i/>
        </w:rPr>
        <w:t></w:t>
      </w:r>
      <w:r>
        <w:rPr>
          <w:rFonts w:eastAsiaTheme="minorEastAsia"/>
          <w:i/>
        </w:rPr>
        <w:t>)</w:t>
      </w:r>
      <w:r w:rsidRPr="00912DE0">
        <w:rPr>
          <w:rFonts w:eastAsiaTheme="minorEastAsia"/>
          <w:i/>
        </w:rPr>
        <w:t>”</w:t>
      </w:r>
      <w:r>
        <w:rPr>
          <w:rFonts w:eastAsiaTheme="minorEastAsia"/>
        </w:rPr>
        <w:t xml:space="preserve"> perciò la formula del lavoro è:</w:t>
      </w:r>
    </w:p>
    <w:p w:rsidR="00912DE0" w:rsidRDefault="00912DE0" w:rsidP="00E56895">
      <w:pPr>
        <w:spacing w:before="0" w:beforeAutospacing="0" w:after="0" w:afterAutospacing="0" w:line="360" w:lineRule="auto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L=F S 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i/>
                </w:rPr>
                <w:sym w:font="Symbol" w:char="F061"/>
              </m:r>
            </m:e>
          </m:func>
        </m:oMath>
      </m:oMathPara>
    </w:p>
    <w:p w:rsidR="008B1B84" w:rsidRDefault="008B1B84" w:rsidP="00E56895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a parole: </w:t>
      </w:r>
      <w:r w:rsidR="00907B46">
        <w:rPr>
          <w:rFonts w:eastAsiaTheme="minorEastAsia"/>
        </w:rPr>
        <w:t xml:space="preserve">il lavoro è </w:t>
      </w:r>
      <w:r>
        <w:rPr>
          <w:rFonts w:eastAsiaTheme="minorEastAsia"/>
        </w:rPr>
        <w:t xml:space="preserve">forza per spostamento per coseno dell’angolo compreso. </w:t>
      </w:r>
    </w:p>
    <w:p w:rsidR="00E80384" w:rsidRDefault="008B1B84" w:rsidP="00E56895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>L’unità di misura del lavoro</w:t>
      </w:r>
      <w:r w:rsidR="00874037">
        <w:rPr>
          <w:rFonts w:eastAsiaTheme="minorEastAsia"/>
        </w:rPr>
        <w:t xml:space="preserve">, </w:t>
      </w:r>
      <w:r>
        <w:rPr>
          <w:rFonts w:eastAsiaTheme="minorEastAsia"/>
        </w:rPr>
        <w:t>forza per spostamento</w:t>
      </w:r>
      <w:r w:rsidR="00E80384">
        <w:rPr>
          <w:rFonts w:eastAsiaTheme="minorEastAsia"/>
        </w:rPr>
        <w:t xml:space="preserve"> (</w:t>
      </w:r>
      <w:r w:rsidRPr="008B1B84">
        <w:rPr>
          <w:rFonts w:eastAsiaTheme="minorEastAsia"/>
        </w:rPr>
        <w:t>cos</w:t>
      </w:r>
      <w:r w:rsidRPr="008B1B84">
        <w:rPr>
          <w:rFonts w:ascii="Symbol" w:eastAsiaTheme="minorEastAsia" w:hAnsi="Symbol"/>
        </w:rPr>
        <w:t></w:t>
      </w:r>
      <w:r>
        <w:rPr>
          <w:rFonts w:eastAsiaTheme="minorEastAsia"/>
        </w:rPr>
        <w:t xml:space="preserve"> è adimensionale</w:t>
      </w:r>
      <w:r w:rsidR="00E80384">
        <w:rPr>
          <w:rFonts w:eastAsiaTheme="minorEastAsia"/>
        </w:rPr>
        <w:t>)</w:t>
      </w:r>
      <w:r w:rsidR="00874037">
        <w:rPr>
          <w:rFonts w:eastAsiaTheme="minorEastAsia"/>
        </w:rPr>
        <w:t>, è Newton per metro (</w:t>
      </w:r>
      <w:proofErr w:type="spellStart"/>
      <w:r w:rsidR="00874037">
        <w:rPr>
          <w:rFonts w:eastAsiaTheme="minorEastAsia"/>
        </w:rPr>
        <w:t>N</w:t>
      </w:r>
      <w:r w:rsidR="00874037">
        <w:rPr>
          <w:rFonts w:eastAsiaTheme="minorEastAsia" w:cstheme="minorHAnsi"/>
        </w:rPr>
        <w:t>·</w:t>
      </w:r>
      <w:r w:rsidR="00874037">
        <w:rPr>
          <w:rFonts w:eastAsiaTheme="minorEastAsia"/>
        </w:rPr>
        <w:t>m</w:t>
      </w:r>
      <w:proofErr w:type="spellEnd"/>
      <w:r w:rsidR="00874037">
        <w:rPr>
          <w:rFonts w:eastAsiaTheme="minorEastAsia"/>
        </w:rPr>
        <w:t>)</w:t>
      </w:r>
      <w:r>
        <w:rPr>
          <w:rFonts w:eastAsiaTheme="minorEastAsia"/>
        </w:rPr>
        <w:t>.</w:t>
      </w:r>
      <w:r w:rsidR="00E80384">
        <w:rPr>
          <w:rFonts w:eastAsiaTheme="minorEastAsia"/>
        </w:rPr>
        <w:t xml:space="preserve"> Poiché il lavoro è una grandezza molto importante ed utilizzata spesso, alla sua unità di misura si è attribuito un nome specifico, il “Joule”, simbolo J, in omaggio a</w:t>
      </w:r>
      <w:r w:rsidR="00874037">
        <w:rPr>
          <w:rFonts w:eastAsiaTheme="minorEastAsia"/>
        </w:rPr>
        <w:t xml:space="preserve">l </w:t>
      </w:r>
      <w:r w:rsidR="00E80384">
        <w:rPr>
          <w:rFonts w:eastAsiaTheme="minorEastAsia"/>
        </w:rPr>
        <w:t xml:space="preserve">fisico inglese dell’800 James </w:t>
      </w:r>
      <w:proofErr w:type="spellStart"/>
      <w:r w:rsidR="00E80384">
        <w:rPr>
          <w:rFonts w:eastAsiaTheme="minorEastAsia"/>
        </w:rPr>
        <w:t>Prescott</w:t>
      </w:r>
      <w:proofErr w:type="spellEnd"/>
      <w:r w:rsidR="00E80384">
        <w:rPr>
          <w:rFonts w:eastAsiaTheme="minorEastAsia"/>
        </w:rPr>
        <w:t xml:space="preserve"> Joule.</w:t>
      </w:r>
    </w:p>
    <w:p w:rsidR="008B1B84" w:rsidRDefault="00E80384" w:rsidP="00E56895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8B1B84" w:rsidRPr="00912DE0" w:rsidRDefault="00E80384" w:rsidP="00E56895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>
        <w:rPr>
          <w:rFonts w:eastAsiaTheme="minorEastAsia"/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-3810</wp:posOffset>
            </wp:positionV>
            <wp:extent cx="4865370" cy="2727960"/>
            <wp:effectExtent l="19050" t="0" r="0" b="0"/>
            <wp:wrapNone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272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895" w:rsidRDefault="00E56895" w:rsidP="00E56895">
      <w:pPr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E56895" w:rsidRDefault="00E56895" w:rsidP="00E56895">
      <w:pPr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E56895" w:rsidRDefault="00E56895" w:rsidP="00E56895">
      <w:pPr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E56895" w:rsidRDefault="00E56895" w:rsidP="00E56895">
      <w:pPr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E56895" w:rsidRDefault="00E56895" w:rsidP="00E56895">
      <w:pPr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E56895" w:rsidRDefault="00E56895" w:rsidP="00E56895">
      <w:pPr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E56895" w:rsidRDefault="00E56895" w:rsidP="00E56895">
      <w:pPr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E56895" w:rsidRDefault="00E56895" w:rsidP="00E56895">
      <w:pPr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D453C7" w:rsidRDefault="00D453C7" w:rsidP="00E56895">
      <w:pPr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E56895" w:rsidRDefault="003E3A5B" w:rsidP="00E56895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Facciamo qualche costruzione geometrica per chiarire meglio il </w:t>
      </w:r>
      <w:r w:rsidR="00DF32D2">
        <w:rPr>
          <w:rFonts w:eastAsiaTheme="minorEastAsia"/>
        </w:rPr>
        <w:t xml:space="preserve">concetto di </w:t>
      </w:r>
      <w:r>
        <w:rPr>
          <w:rFonts w:eastAsiaTheme="minorEastAsia"/>
        </w:rPr>
        <w:t>lavoro.</w:t>
      </w:r>
    </w:p>
    <w:p w:rsidR="00C70DCF" w:rsidRDefault="00C70DCF" w:rsidP="00E56895">
      <w:pPr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C050AE" w:rsidRDefault="00C050AE" w:rsidP="00E56895">
      <w:pPr>
        <w:spacing w:before="0" w:beforeAutospacing="0" w:after="0" w:afterAutospacing="0" w:line="360" w:lineRule="auto"/>
        <w:jc w:val="both"/>
        <w:rPr>
          <w:rFonts w:eastAsiaTheme="minorEastAsia" w:cstheme="minorHAnsi"/>
        </w:rPr>
      </w:pPr>
      <w:r w:rsidRPr="00C050AE">
        <w:rPr>
          <w:rFonts w:eastAsiaTheme="minorEastAsia"/>
          <w:noProof/>
          <w:u w:val="single"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147320</wp:posOffset>
            </wp:positionV>
            <wp:extent cx="2338070" cy="989330"/>
            <wp:effectExtent l="19050" t="0" r="5080" b="0"/>
            <wp:wrapThrough wrapText="bothSides">
              <wp:wrapPolygon edited="0">
                <wp:start x="-176" y="0"/>
                <wp:lineTo x="-176" y="21212"/>
                <wp:lineTo x="21647" y="21212"/>
                <wp:lineTo x="21647" y="0"/>
                <wp:lineTo x="-176" y="0"/>
              </wp:wrapPolygon>
            </wp:wrapThrough>
            <wp:docPr id="1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50AE">
        <w:rPr>
          <w:rFonts w:eastAsiaTheme="minorEastAsia"/>
          <w:u w:val="single"/>
        </w:rPr>
        <w:t>Forza parallela allo spostamento</w:t>
      </w:r>
      <w:r w:rsidR="00E40B54">
        <w:rPr>
          <w:rFonts w:eastAsiaTheme="minorEastAsia"/>
          <w:u w:val="single"/>
        </w:rPr>
        <w:t>:</w:t>
      </w:r>
      <w:r>
        <w:rPr>
          <w:rFonts w:eastAsiaTheme="minorEastAsia"/>
        </w:rPr>
        <w:t xml:space="preserve"> </w:t>
      </w:r>
      <w:r w:rsidR="00E40B54">
        <w:rPr>
          <w:rFonts w:eastAsiaTheme="minorEastAsia"/>
        </w:rPr>
        <w:t>l</w:t>
      </w:r>
      <w:r>
        <w:rPr>
          <w:rFonts w:eastAsiaTheme="minorEastAsia"/>
        </w:rPr>
        <w:t xml:space="preserve">’angolo </w:t>
      </w:r>
      <w:r w:rsidRPr="008B1B84">
        <w:rPr>
          <w:rFonts w:ascii="Symbol" w:eastAsiaTheme="minorEastAsia" w:hAnsi="Symbol"/>
        </w:rPr>
        <w:t></w:t>
      </w:r>
      <w:r>
        <w:rPr>
          <w:rFonts w:ascii="Symbol" w:eastAsiaTheme="minorEastAsia" w:hAnsi="Symbol"/>
        </w:rPr>
        <w:t></w:t>
      </w:r>
      <w:r w:rsidRPr="00C050AE">
        <w:rPr>
          <w:rFonts w:eastAsiaTheme="minorEastAsia" w:cstheme="minorHAnsi"/>
        </w:rPr>
        <w:t>è zero</w:t>
      </w:r>
      <w:r>
        <w:rPr>
          <w:rFonts w:eastAsiaTheme="minorEastAsia" w:cstheme="minorHAnsi"/>
        </w:rPr>
        <w:t xml:space="preserve"> -&gt; cos 0 =1. Del resto di vede subito che la proiezione dello spostamento sulla forza (o della forza sullo spostamento, che è lo stesso) coincide con la lunghezza dello spostamento stesso perciò il lavoro è il prodotto tra forza e spostamento.</w:t>
      </w:r>
    </w:p>
    <w:p w:rsidR="00E40B54" w:rsidRDefault="00E40B54" w:rsidP="00E56895">
      <w:pPr>
        <w:spacing w:before="0" w:beforeAutospacing="0" w:after="0" w:afterAutospacing="0" w:line="360" w:lineRule="auto"/>
        <w:jc w:val="both"/>
        <w:rPr>
          <w:rFonts w:eastAsiaTheme="minorEastAsia" w:cstheme="minorHAnsi"/>
        </w:rPr>
      </w:pPr>
    </w:p>
    <w:p w:rsidR="00E40B54" w:rsidRDefault="00E40B54" w:rsidP="00E56895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>
        <w:rPr>
          <w:rFonts w:eastAsiaTheme="minorEastAsia"/>
          <w:noProof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157480</wp:posOffset>
            </wp:positionV>
            <wp:extent cx="3028950" cy="1432560"/>
            <wp:effectExtent l="19050" t="0" r="0" b="0"/>
            <wp:wrapThrough wrapText="bothSides">
              <wp:wrapPolygon edited="0">
                <wp:start x="-136" y="0"/>
                <wp:lineTo x="-136" y="21255"/>
                <wp:lineTo x="21600" y="21255"/>
                <wp:lineTo x="21600" y="0"/>
                <wp:lineTo x="-136" y="0"/>
              </wp:wrapPolygon>
            </wp:wrapThrough>
            <wp:docPr id="1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E8F" w:rsidRDefault="00E40B54" w:rsidP="00E56895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 w:rsidRPr="00E40B54">
        <w:rPr>
          <w:rFonts w:eastAsiaTheme="minorEastAsia"/>
          <w:u w:val="single"/>
        </w:rPr>
        <w:t>Ango</w:t>
      </w:r>
      <w:r>
        <w:rPr>
          <w:rFonts w:eastAsiaTheme="minorEastAsia"/>
          <w:u w:val="single"/>
        </w:rPr>
        <w:t>lo acuto tra forza e spostamento</w:t>
      </w:r>
      <w:r>
        <w:rPr>
          <w:rFonts w:eastAsiaTheme="minorEastAsia"/>
        </w:rPr>
        <w:t xml:space="preserve">: il coseno di un angolo acuto è positivo e minore di 1. Basta osservare la proiezione dello spostamento sulla forza, che è più piccola dello spostamento stesso, perciò il lavoro è più piccolo dia quando F e S sono paralleli. </w:t>
      </w:r>
    </w:p>
    <w:p w:rsidR="00D453C7" w:rsidRDefault="00D453C7" w:rsidP="00E56895">
      <w:pPr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D453C7" w:rsidRDefault="00D453C7" w:rsidP="00E56895">
      <w:pPr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873606" w:rsidRDefault="00873606" w:rsidP="00873606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>
        <w:rPr>
          <w:rFonts w:eastAsiaTheme="minorEastAsia"/>
          <w:noProof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243205</wp:posOffset>
            </wp:positionV>
            <wp:extent cx="3355340" cy="1798320"/>
            <wp:effectExtent l="19050" t="0" r="0" b="0"/>
            <wp:wrapThrough wrapText="bothSides">
              <wp:wrapPolygon edited="0">
                <wp:start x="-123" y="0"/>
                <wp:lineTo x="-123" y="21280"/>
                <wp:lineTo x="21584" y="21280"/>
                <wp:lineTo x="21584" y="0"/>
                <wp:lineTo x="-123" y="0"/>
              </wp:wrapPolygon>
            </wp:wrapThrough>
            <wp:docPr id="1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0B54">
        <w:rPr>
          <w:rFonts w:eastAsiaTheme="minorEastAsia"/>
          <w:u w:val="single"/>
        </w:rPr>
        <w:t>Ango</w:t>
      </w:r>
      <w:r>
        <w:rPr>
          <w:rFonts w:eastAsiaTheme="minorEastAsia"/>
          <w:u w:val="single"/>
        </w:rPr>
        <w:t>lo ottuso tra forza e spostamento</w:t>
      </w:r>
      <w:r>
        <w:rPr>
          <w:rFonts w:eastAsiaTheme="minorEastAsia"/>
        </w:rPr>
        <w:t>: il coseno di un angolo ottuso è negativo e compreso tra -1 e 0. La proiezione dello spostamento sulla forza è più piccola dello spostamento stesso ed ha direzione opposta perciò avviene contro la forza. è lo stesso di quando vogliamo fermare un oggetti che si sta muovendo: dobbiamo applicare una forza contraria allo spostamento perciò il lavoro è negativo.</w:t>
      </w:r>
    </w:p>
    <w:p w:rsidR="00024CCB" w:rsidRDefault="00024CCB" w:rsidP="00024CCB">
      <w:pPr>
        <w:spacing w:before="0" w:beforeAutospacing="0" w:after="0" w:afterAutospacing="0" w:line="360" w:lineRule="auto"/>
        <w:jc w:val="both"/>
        <w:rPr>
          <w:rFonts w:eastAsiaTheme="minorEastAsia"/>
        </w:rPr>
      </w:pPr>
    </w:p>
    <w:p w:rsidR="00E04C57" w:rsidRDefault="00E04C57" w:rsidP="00024CCB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>
        <w:rPr>
          <w:rFonts w:eastAsiaTheme="minorEastAsia"/>
          <w:noProof/>
          <w:u w:val="single"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47625</wp:posOffset>
            </wp:positionV>
            <wp:extent cx="2947035" cy="1828800"/>
            <wp:effectExtent l="19050" t="0" r="5715" b="0"/>
            <wp:wrapThrough wrapText="bothSides">
              <wp:wrapPolygon edited="0">
                <wp:start x="-140" y="0"/>
                <wp:lineTo x="-140" y="21375"/>
                <wp:lineTo x="21642" y="21375"/>
                <wp:lineTo x="21642" y="0"/>
                <wp:lineTo x="-140" y="0"/>
              </wp:wrapPolygon>
            </wp:wrapThrough>
            <wp:docPr id="16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606">
        <w:rPr>
          <w:rFonts w:eastAsiaTheme="minorEastAsia"/>
          <w:u w:val="single"/>
        </w:rPr>
        <w:t>Forza perpendicolare allo spostamento a</w:t>
      </w:r>
      <w:r w:rsidR="00873606" w:rsidRPr="00873606">
        <w:rPr>
          <w:rFonts w:eastAsiaTheme="minorEastAsia"/>
          <w:u w:val="single"/>
        </w:rPr>
        <w:t>ngolo retto:</w:t>
      </w:r>
    </w:p>
    <w:p w:rsidR="00E04C57" w:rsidRPr="00E04C57" w:rsidRDefault="00E04C57" w:rsidP="00024CCB">
      <w:pPr>
        <w:spacing w:before="0" w:beforeAutospacing="0" w:after="0" w:afterAutospacing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Questo caso, a prima vista, lascia perplessi, ma è </w:t>
      </w:r>
      <w:r w:rsidR="00D453C7">
        <w:rPr>
          <w:rFonts w:eastAsiaTheme="minorEastAsia"/>
        </w:rPr>
        <w:t xml:space="preserve">proprio </w:t>
      </w:r>
      <w:r>
        <w:rPr>
          <w:rFonts w:eastAsiaTheme="minorEastAsia"/>
        </w:rPr>
        <w:t xml:space="preserve">così. Poiché cos 90° = 0 quando forza e spostamento sono perpendicolari, il lavoro è zero. Se prendiamo una valigia, anche molto pesante, e la portiamo su un pavimento orizzontale, il lavoro compiuto è zero. Attenzione che parliamo del lavoro come prodotto scalare tra forza e spostamento, non della fatica, che è un’altra cosa. Del resto, se ci pensiamo un attimo, la forza che facciamo per tenere la valigia serve solo a vincere il suo peso e non a farla spostare, infatti non c’è accelerazione. Se la valigia scivolasse in orizzontale su una superficie ghiacciata, non sarebbe necessaria alcuna forza per spostarla. </w:t>
      </w:r>
    </w:p>
    <w:sectPr w:rsidR="00E04C57" w:rsidRPr="00E04C57" w:rsidSect="00D453C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/>
  <w:rsids>
    <w:rsidRoot w:val="00B4261C"/>
    <w:rsid w:val="00024CCB"/>
    <w:rsid w:val="000361C2"/>
    <w:rsid w:val="00083C48"/>
    <w:rsid w:val="000A318F"/>
    <w:rsid w:val="000D09CC"/>
    <w:rsid w:val="000D24E5"/>
    <w:rsid w:val="000E41FF"/>
    <w:rsid w:val="000F0D3E"/>
    <w:rsid w:val="00104F40"/>
    <w:rsid w:val="00137614"/>
    <w:rsid w:val="00142B89"/>
    <w:rsid w:val="0014380A"/>
    <w:rsid w:val="001944CC"/>
    <w:rsid w:val="001E477A"/>
    <w:rsid w:val="0022553C"/>
    <w:rsid w:val="0024020B"/>
    <w:rsid w:val="00270234"/>
    <w:rsid w:val="0028006E"/>
    <w:rsid w:val="00283791"/>
    <w:rsid w:val="002842BC"/>
    <w:rsid w:val="003643C6"/>
    <w:rsid w:val="003853F4"/>
    <w:rsid w:val="003B1356"/>
    <w:rsid w:val="003E3A5B"/>
    <w:rsid w:val="004021D6"/>
    <w:rsid w:val="004311B9"/>
    <w:rsid w:val="0043189C"/>
    <w:rsid w:val="0044555C"/>
    <w:rsid w:val="004D3532"/>
    <w:rsid w:val="004E0C17"/>
    <w:rsid w:val="005078DF"/>
    <w:rsid w:val="00537003"/>
    <w:rsid w:val="00557663"/>
    <w:rsid w:val="005A0F1B"/>
    <w:rsid w:val="005B1114"/>
    <w:rsid w:val="005F2A55"/>
    <w:rsid w:val="006268A6"/>
    <w:rsid w:val="0064154F"/>
    <w:rsid w:val="006C1732"/>
    <w:rsid w:val="006E569E"/>
    <w:rsid w:val="006E6AC0"/>
    <w:rsid w:val="00714F26"/>
    <w:rsid w:val="00720D07"/>
    <w:rsid w:val="0072705B"/>
    <w:rsid w:val="0078139D"/>
    <w:rsid w:val="007F0D89"/>
    <w:rsid w:val="0080006C"/>
    <w:rsid w:val="0080242B"/>
    <w:rsid w:val="00810F0C"/>
    <w:rsid w:val="008211B3"/>
    <w:rsid w:val="00850D69"/>
    <w:rsid w:val="00873606"/>
    <w:rsid w:val="00874037"/>
    <w:rsid w:val="00890F58"/>
    <w:rsid w:val="008B1B84"/>
    <w:rsid w:val="008C7770"/>
    <w:rsid w:val="00907B46"/>
    <w:rsid w:val="00912DE0"/>
    <w:rsid w:val="00940E8F"/>
    <w:rsid w:val="009C347F"/>
    <w:rsid w:val="009C395B"/>
    <w:rsid w:val="009C4741"/>
    <w:rsid w:val="009D54B3"/>
    <w:rsid w:val="00A67E65"/>
    <w:rsid w:val="00A930EA"/>
    <w:rsid w:val="00AD7AB2"/>
    <w:rsid w:val="00B40514"/>
    <w:rsid w:val="00B4261C"/>
    <w:rsid w:val="00B84930"/>
    <w:rsid w:val="00BC365E"/>
    <w:rsid w:val="00BE03FB"/>
    <w:rsid w:val="00C050AE"/>
    <w:rsid w:val="00C225F3"/>
    <w:rsid w:val="00C70DCF"/>
    <w:rsid w:val="00CC3C50"/>
    <w:rsid w:val="00CE6F01"/>
    <w:rsid w:val="00CF34CF"/>
    <w:rsid w:val="00D315B9"/>
    <w:rsid w:val="00D453C7"/>
    <w:rsid w:val="00D674CF"/>
    <w:rsid w:val="00D80D55"/>
    <w:rsid w:val="00DF147A"/>
    <w:rsid w:val="00DF32D2"/>
    <w:rsid w:val="00E04C57"/>
    <w:rsid w:val="00E24595"/>
    <w:rsid w:val="00E40B54"/>
    <w:rsid w:val="00E56895"/>
    <w:rsid w:val="00E80384"/>
    <w:rsid w:val="00E84940"/>
    <w:rsid w:val="00E96452"/>
    <w:rsid w:val="00EA179A"/>
    <w:rsid w:val="00EB5D79"/>
    <w:rsid w:val="00ED2476"/>
    <w:rsid w:val="00F56C82"/>
    <w:rsid w:val="00F73D73"/>
    <w:rsid w:val="00F82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6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4C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4C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20D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23</cp:revision>
  <dcterms:created xsi:type="dcterms:W3CDTF">2020-04-13T07:03:00Z</dcterms:created>
  <dcterms:modified xsi:type="dcterms:W3CDTF">2020-04-20T07:45:00Z</dcterms:modified>
</cp:coreProperties>
</file>